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CB8DE" w14:textId="77777777" w:rsidR="006016DC" w:rsidRPr="00AE45C8" w:rsidRDefault="006016DC" w:rsidP="006016DC">
      <w:pPr>
        <w:shd w:val="clear" w:color="auto" w:fill="FFFFFF"/>
        <w:spacing w:after="0" w:line="240" w:lineRule="auto"/>
        <w:rPr>
          <w:rFonts w:ascii="Bookman Old Style" w:eastAsia="Times New Roman" w:hAnsi="Bookman Old Style" w:cs="Tahoma"/>
          <w:color w:val="000000"/>
          <w:sz w:val="28"/>
          <w:szCs w:val="28"/>
        </w:rPr>
      </w:pPr>
      <w:r w:rsidRPr="00AE45C8">
        <w:rPr>
          <w:rFonts w:ascii="Bookman Old Style" w:eastAsia="Times New Roman" w:hAnsi="Bookman Old Style" w:cs="Tahoma"/>
          <w:color w:val="000000"/>
          <w:sz w:val="28"/>
          <w:szCs w:val="28"/>
        </w:rPr>
        <w:t>Dear Parents/Guardians,</w:t>
      </w:r>
    </w:p>
    <w:p w14:paraId="7C2CF55C" w14:textId="77777777" w:rsidR="006016DC" w:rsidRPr="00AE45C8" w:rsidRDefault="006016DC" w:rsidP="006016DC">
      <w:pPr>
        <w:shd w:val="clear" w:color="auto" w:fill="FFFFFF"/>
        <w:spacing w:after="0" w:line="240" w:lineRule="auto"/>
        <w:rPr>
          <w:rFonts w:ascii="Bookman Old Style" w:eastAsia="Times New Roman" w:hAnsi="Bookman Old Style" w:cs="Tahoma"/>
          <w:color w:val="000000"/>
          <w:sz w:val="28"/>
          <w:szCs w:val="28"/>
        </w:rPr>
      </w:pPr>
    </w:p>
    <w:p w14:paraId="63CDCD05" w14:textId="3325D948"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r w:rsidRPr="00AE45C8">
        <w:rPr>
          <w:rFonts w:ascii="Bookman Old Style" w:eastAsia="Times New Roman" w:hAnsi="Bookman Old Style" w:cs="Tahoma"/>
          <w:color w:val="000000"/>
          <w:sz w:val="28"/>
          <w:szCs w:val="28"/>
        </w:rPr>
        <w:t>          Welcome to t</w:t>
      </w:r>
      <w:r w:rsidR="002424C8">
        <w:rPr>
          <w:rFonts w:ascii="Bookman Old Style" w:eastAsia="Times New Roman" w:hAnsi="Bookman Old Style" w:cs="Tahoma"/>
          <w:color w:val="000000"/>
          <w:sz w:val="28"/>
          <w:szCs w:val="28"/>
        </w:rPr>
        <w:t>hird grade! I am Mike Anglin</w:t>
      </w:r>
      <w:r w:rsidRPr="00AE45C8">
        <w:rPr>
          <w:rFonts w:ascii="Bookman Old Style" w:eastAsia="Times New Roman" w:hAnsi="Bookman Old Style" w:cs="Tahoma"/>
          <w:color w:val="000000"/>
          <w:sz w:val="28"/>
          <w:szCs w:val="28"/>
        </w:rPr>
        <w:t>, your child’</w:t>
      </w:r>
      <w:r w:rsidR="00904F8A">
        <w:rPr>
          <w:rFonts w:ascii="Bookman Old Style" w:eastAsia="Times New Roman" w:hAnsi="Bookman Old Style" w:cs="Tahoma"/>
          <w:color w:val="000000"/>
          <w:sz w:val="28"/>
          <w:szCs w:val="28"/>
        </w:rPr>
        <w:t xml:space="preserve">s </w:t>
      </w:r>
      <w:r w:rsidR="002424C8">
        <w:rPr>
          <w:rFonts w:ascii="Bookman Old Style" w:eastAsia="Times New Roman" w:hAnsi="Bookman Old Style" w:cs="Tahoma"/>
          <w:color w:val="000000"/>
          <w:sz w:val="28"/>
          <w:szCs w:val="28"/>
        </w:rPr>
        <w:t>ELA</w:t>
      </w:r>
      <w:r w:rsidR="00904F8A">
        <w:rPr>
          <w:rFonts w:ascii="Bookman Old Style" w:eastAsia="Times New Roman" w:hAnsi="Bookman Old Style" w:cs="Tahoma"/>
          <w:color w:val="000000"/>
          <w:sz w:val="28"/>
          <w:szCs w:val="28"/>
        </w:rPr>
        <w:t xml:space="preserve"> </w:t>
      </w:r>
      <w:r w:rsidRPr="00AE45C8">
        <w:rPr>
          <w:rFonts w:ascii="Bookman Old Style" w:eastAsia="Times New Roman" w:hAnsi="Bookman Old Style" w:cs="Tahoma"/>
          <w:color w:val="000000"/>
          <w:sz w:val="28"/>
          <w:szCs w:val="28"/>
        </w:rPr>
        <w:t>teache</w:t>
      </w:r>
      <w:r>
        <w:rPr>
          <w:rFonts w:ascii="Bookman Old Style" w:eastAsia="Times New Roman" w:hAnsi="Bookman Old Style" w:cs="Tahoma"/>
          <w:color w:val="000000"/>
          <w:sz w:val="28"/>
          <w:szCs w:val="28"/>
        </w:rPr>
        <w:t>r for the 2014-2015 school</w:t>
      </w:r>
      <w:r w:rsidR="005C5338">
        <w:rPr>
          <w:rFonts w:ascii="Bookman Old Style" w:eastAsia="Times New Roman" w:hAnsi="Bookman Old Style" w:cs="Tahoma"/>
          <w:color w:val="000000"/>
          <w:sz w:val="28"/>
          <w:szCs w:val="28"/>
        </w:rPr>
        <w:t xml:space="preserve"> </w:t>
      </w:r>
      <w:proofErr w:type="gramStart"/>
      <w:r>
        <w:rPr>
          <w:rFonts w:ascii="Bookman Old Style" w:eastAsia="Times New Roman" w:hAnsi="Bookman Old Style" w:cs="Tahoma"/>
          <w:color w:val="000000"/>
          <w:sz w:val="28"/>
          <w:szCs w:val="28"/>
        </w:rPr>
        <w:t>year</w:t>
      </w:r>
      <w:proofErr w:type="gramEnd"/>
      <w:r>
        <w:rPr>
          <w:rFonts w:ascii="Bookman Old Style" w:eastAsia="Times New Roman" w:hAnsi="Bookman Old Style" w:cs="Tahoma"/>
          <w:color w:val="000000"/>
          <w:sz w:val="28"/>
          <w:szCs w:val="28"/>
        </w:rPr>
        <w:t xml:space="preserve">.  </w:t>
      </w:r>
      <w:r w:rsidR="00D6130D">
        <w:rPr>
          <w:rFonts w:ascii="Bookman Old Style" w:eastAsia="Times New Roman" w:hAnsi="Bookman Old Style" w:cs="Tahoma"/>
          <w:color w:val="000000"/>
          <w:sz w:val="28"/>
          <w:szCs w:val="28"/>
        </w:rPr>
        <w:t>Third grade is the first year your child will experience departmentalization.  This means your child will have two teachers this</w:t>
      </w:r>
      <w:r w:rsidR="003C446A">
        <w:rPr>
          <w:rFonts w:ascii="Bookman Old Style" w:eastAsia="Times New Roman" w:hAnsi="Bookman Old Style" w:cs="Tahoma"/>
          <w:color w:val="000000"/>
          <w:sz w:val="28"/>
          <w:szCs w:val="28"/>
        </w:rPr>
        <w:t xml:space="preserve"> year.  One teacher will teach English/Language A</w:t>
      </w:r>
      <w:r w:rsidR="00D6130D">
        <w:rPr>
          <w:rFonts w:ascii="Bookman Old Style" w:eastAsia="Times New Roman" w:hAnsi="Bookman Old Style" w:cs="Tahoma"/>
          <w:color w:val="000000"/>
          <w:sz w:val="28"/>
          <w:szCs w:val="28"/>
        </w:rPr>
        <w:t>rts (E</w:t>
      </w:r>
      <w:r w:rsidR="003C446A">
        <w:rPr>
          <w:rFonts w:ascii="Bookman Old Style" w:eastAsia="Times New Roman" w:hAnsi="Bookman Old Style" w:cs="Tahoma"/>
          <w:color w:val="000000"/>
          <w:sz w:val="28"/>
          <w:szCs w:val="28"/>
        </w:rPr>
        <w:t>LA) and one teacher will teach Math and S</w:t>
      </w:r>
      <w:r w:rsidR="00D6130D">
        <w:rPr>
          <w:rFonts w:ascii="Bookman Old Style" w:eastAsia="Times New Roman" w:hAnsi="Bookman Old Style" w:cs="Tahoma"/>
          <w:color w:val="000000"/>
          <w:sz w:val="28"/>
          <w:szCs w:val="28"/>
        </w:rPr>
        <w:t xml:space="preserve">cience.  </w:t>
      </w:r>
      <w:r w:rsidRPr="00AE45C8">
        <w:rPr>
          <w:rFonts w:ascii="Bookman Old Style" w:eastAsia="Times New Roman" w:hAnsi="Bookman Old Style" w:cs="Tahoma"/>
          <w:color w:val="000000"/>
          <w:sz w:val="28"/>
          <w:szCs w:val="28"/>
        </w:rPr>
        <w:t>I hope that you and your fa</w:t>
      </w:r>
      <w:r w:rsidR="005C5338">
        <w:rPr>
          <w:rFonts w:ascii="Bookman Old Style" w:eastAsia="Times New Roman" w:hAnsi="Bookman Old Style" w:cs="Tahoma"/>
          <w:color w:val="000000"/>
          <w:sz w:val="28"/>
          <w:szCs w:val="28"/>
        </w:rPr>
        <w:t>mily had a relaxing summer</w:t>
      </w:r>
      <w:r w:rsidRPr="00AE45C8">
        <w:rPr>
          <w:rFonts w:ascii="Bookman Old Style" w:eastAsia="Times New Roman" w:hAnsi="Bookman Old Style" w:cs="Tahoma"/>
          <w:color w:val="000000"/>
          <w:sz w:val="28"/>
          <w:szCs w:val="28"/>
        </w:rPr>
        <w:t xml:space="preserve"> and are ready to begin an exciting year</w:t>
      </w:r>
      <w:r>
        <w:rPr>
          <w:rFonts w:ascii="Bookman Old Style" w:eastAsia="Times New Roman" w:hAnsi="Bookman Old Style" w:cs="Tahoma"/>
          <w:color w:val="000000"/>
          <w:sz w:val="28"/>
          <w:szCs w:val="28"/>
        </w:rPr>
        <w:t xml:space="preserve"> filled with fun and learning</w:t>
      </w:r>
      <w:r w:rsidRPr="00AE45C8">
        <w:rPr>
          <w:rFonts w:ascii="Bookman Old Style" w:eastAsia="Times New Roman" w:hAnsi="Bookman Old Style" w:cs="Tahoma"/>
          <w:color w:val="000000"/>
          <w:sz w:val="28"/>
          <w:szCs w:val="28"/>
        </w:rPr>
        <w:t>!  </w:t>
      </w:r>
    </w:p>
    <w:p w14:paraId="693F29BB" w14:textId="77777777" w:rsidR="006016DC" w:rsidRPr="00AE45C8" w:rsidRDefault="006016DC" w:rsidP="006016DC">
      <w:pPr>
        <w:shd w:val="clear" w:color="auto" w:fill="FFFFFF"/>
        <w:spacing w:after="0" w:line="240" w:lineRule="auto"/>
        <w:rPr>
          <w:rFonts w:ascii="Bookman Old Style" w:eastAsia="Times New Roman" w:hAnsi="Bookman Old Style" w:cs="Tahoma"/>
          <w:color w:val="000000"/>
          <w:sz w:val="28"/>
          <w:szCs w:val="28"/>
        </w:rPr>
      </w:pPr>
    </w:p>
    <w:p w14:paraId="3730E0DF" w14:textId="1B59DEA5" w:rsidR="00904F8A" w:rsidRDefault="006016DC" w:rsidP="00904F8A">
      <w:pPr>
        <w:shd w:val="clear" w:color="auto" w:fill="FFFFFF"/>
        <w:spacing w:after="0" w:line="240" w:lineRule="auto"/>
        <w:ind w:firstLine="720"/>
        <w:rPr>
          <w:rFonts w:ascii="Bookman Old Style" w:eastAsia="Times New Roman" w:hAnsi="Bookman Old Style" w:cs="Tahoma"/>
          <w:color w:val="000000"/>
          <w:sz w:val="28"/>
          <w:szCs w:val="28"/>
        </w:rPr>
      </w:pPr>
      <w:r w:rsidRPr="00AE45C8">
        <w:rPr>
          <w:rFonts w:ascii="Bookman Old Style" w:eastAsia="Times New Roman" w:hAnsi="Bookman Old Style" w:cs="Tahoma"/>
          <w:color w:val="000000"/>
          <w:sz w:val="28"/>
          <w:szCs w:val="28"/>
        </w:rPr>
        <w:t>Your chil</w:t>
      </w:r>
      <w:r>
        <w:rPr>
          <w:rFonts w:ascii="Bookman Old Style" w:eastAsia="Times New Roman" w:hAnsi="Bookman Old Style" w:cs="Tahoma"/>
          <w:color w:val="000000"/>
          <w:sz w:val="28"/>
          <w:szCs w:val="28"/>
        </w:rPr>
        <w:t>d will encounter many new skills</w:t>
      </w:r>
      <w:r w:rsidRPr="00AE45C8">
        <w:rPr>
          <w:rFonts w:ascii="Bookman Old Style" w:eastAsia="Times New Roman" w:hAnsi="Bookman Old Style" w:cs="Tahoma"/>
          <w:color w:val="000000"/>
          <w:sz w:val="28"/>
          <w:szCs w:val="28"/>
        </w:rPr>
        <w:t xml:space="preserve"> in third grade</w:t>
      </w:r>
      <w:r w:rsidR="00904F8A">
        <w:rPr>
          <w:rFonts w:ascii="Bookman Old Style" w:eastAsia="Times New Roman" w:hAnsi="Bookman Old Style" w:cs="Tahoma"/>
          <w:color w:val="000000"/>
          <w:sz w:val="28"/>
          <w:szCs w:val="28"/>
        </w:rPr>
        <w:t xml:space="preserve">.  </w:t>
      </w:r>
      <w:r w:rsidRPr="00AE45C8">
        <w:rPr>
          <w:rFonts w:ascii="Bookman Old Style" w:eastAsia="Times New Roman" w:hAnsi="Bookman Old Style" w:cs="Tahoma"/>
          <w:color w:val="000000"/>
          <w:sz w:val="28"/>
          <w:szCs w:val="28"/>
        </w:rPr>
        <w:t xml:space="preserve">In </w:t>
      </w:r>
      <w:r w:rsidR="00D1353F">
        <w:rPr>
          <w:rFonts w:ascii="Bookman Old Style" w:eastAsia="Times New Roman" w:hAnsi="Bookman Old Style" w:cs="Tahoma"/>
          <w:color w:val="000000"/>
          <w:sz w:val="28"/>
          <w:szCs w:val="28"/>
        </w:rPr>
        <w:t>ELA</w:t>
      </w:r>
      <w:r w:rsidRPr="00AE45C8">
        <w:rPr>
          <w:rFonts w:ascii="Bookman Old Style" w:eastAsia="Times New Roman" w:hAnsi="Bookman Old Style" w:cs="Tahoma"/>
          <w:color w:val="000000"/>
          <w:sz w:val="28"/>
          <w:szCs w:val="28"/>
        </w:rPr>
        <w:t xml:space="preserve">, we will embark on a journey of learning about new </w:t>
      </w:r>
      <w:r>
        <w:rPr>
          <w:rFonts w:ascii="Bookman Old Style" w:eastAsia="Times New Roman" w:hAnsi="Bookman Old Style" w:cs="Tahoma"/>
          <w:color w:val="000000"/>
          <w:sz w:val="28"/>
          <w:szCs w:val="28"/>
        </w:rPr>
        <w:t xml:space="preserve">concepts and new ways of thinking. Your child will have </w:t>
      </w:r>
      <w:proofErr w:type="gramStart"/>
      <w:r>
        <w:rPr>
          <w:rFonts w:ascii="Bookman Old Style" w:eastAsia="Times New Roman" w:hAnsi="Bookman Old Style" w:cs="Tahoma"/>
          <w:color w:val="000000"/>
          <w:sz w:val="28"/>
          <w:szCs w:val="28"/>
        </w:rPr>
        <w:t>a</w:t>
      </w:r>
      <w:proofErr w:type="gramEnd"/>
      <w:r>
        <w:rPr>
          <w:rFonts w:ascii="Bookman Old Style" w:eastAsia="Times New Roman" w:hAnsi="Bookman Old Style" w:cs="Tahoma"/>
          <w:color w:val="000000"/>
          <w:sz w:val="28"/>
          <w:szCs w:val="28"/>
        </w:rPr>
        <w:t xml:space="preserve"> </w:t>
      </w:r>
      <w:r w:rsidR="00D1353F">
        <w:rPr>
          <w:rFonts w:ascii="Bookman Old Style" w:eastAsia="Times New Roman" w:hAnsi="Bookman Old Style" w:cs="Tahoma"/>
          <w:color w:val="000000"/>
          <w:sz w:val="28"/>
          <w:szCs w:val="28"/>
        </w:rPr>
        <w:t>ELA</w:t>
      </w:r>
      <w:r>
        <w:rPr>
          <w:rFonts w:ascii="Bookman Old Style" w:eastAsia="Times New Roman" w:hAnsi="Bookman Old Style" w:cs="Tahoma"/>
          <w:color w:val="000000"/>
          <w:sz w:val="28"/>
          <w:szCs w:val="28"/>
        </w:rPr>
        <w:t xml:space="preserve"> notebook to practice concepts in all areas of the Pennsylvania Common Core </w:t>
      </w:r>
      <w:r w:rsidR="00D1353F">
        <w:rPr>
          <w:rFonts w:ascii="Bookman Old Style" w:eastAsia="Times New Roman" w:hAnsi="Bookman Old Style" w:cs="Tahoma"/>
          <w:color w:val="000000"/>
          <w:sz w:val="28"/>
          <w:szCs w:val="28"/>
        </w:rPr>
        <w:t xml:space="preserve">ELA Standards.  </w:t>
      </w:r>
      <w:r w:rsidR="00B00B29">
        <w:rPr>
          <w:rFonts w:ascii="Bookman Old Style" w:eastAsia="Times New Roman" w:hAnsi="Bookman Old Style" w:cs="Tahoma"/>
          <w:color w:val="000000"/>
          <w:sz w:val="28"/>
          <w:szCs w:val="28"/>
        </w:rPr>
        <w:t xml:space="preserve">We will be using a </w:t>
      </w:r>
      <w:r w:rsidR="00D1353F">
        <w:rPr>
          <w:rFonts w:ascii="Bookman Old Style" w:eastAsia="Times New Roman" w:hAnsi="Bookman Old Style" w:cs="Tahoma"/>
          <w:color w:val="000000"/>
          <w:sz w:val="28"/>
          <w:szCs w:val="28"/>
        </w:rPr>
        <w:t>reading and writing</w:t>
      </w:r>
      <w:r w:rsidR="00B00B29">
        <w:rPr>
          <w:rFonts w:ascii="Bookman Old Style" w:eastAsia="Times New Roman" w:hAnsi="Bookman Old Style" w:cs="Tahoma"/>
          <w:color w:val="000000"/>
          <w:sz w:val="28"/>
          <w:szCs w:val="28"/>
        </w:rPr>
        <w:t xml:space="preserve"> workshop model that will enhance student learning though the use of centers and small group instruction.  </w:t>
      </w:r>
      <w:r>
        <w:rPr>
          <w:rFonts w:ascii="Bookman Old Style" w:eastAsia="Times New Roman" w:hAnsi="Bookman Old Style" w:cs="Tahoma"/>
          <w:color w:val="000000"/>
          <w:sz w:val="28"/>
          <w:szCs w:val="28"/>
        </w:rPr>
        <w:t xml:space="preserve"> </w:t>
      </w:r>
    </w:p>
    <w:p w14:paraId="692FA11A" w14:textId="77777777" w:rsidR="00904F8A" w:rsidRDefault="00904F8A" w:rsidP="00904F8A">
      <w:pPr>
        <w:shd w:val="clear" w:color="auto" w:fill="FFFFFF"/>
        <w:spacing w:after="0" w:line="240" w:lineRule="auto"/>
        <w:ind w:firstLine="720"/>
        <w:rPr>
          <w:rFonts w:ascii="Bookman Old Style" w:eastAsia="Times New Roman" w:hAnsi="Bookman Old Style" w:cs="Tahoma"/>
          <w:color w:val="000000"/>
          <w:sz w:val="28"/>
          <w:szCs w:val="28"/>
        </w:rPr>
      </w:pPr>
    </w:p>
    <w:p w14:paraId="4FD73F81" w14:textId="3F8EFA16" w:rsidR="006016DC" w:rsidRDefault="00124EBE" w:rsidP="006016DC">
      <w:pPr>
        <w:shd w:val="clear" w:color="auto" w:fill="FFFFFF"/>
        <w:spacing w:after="0" w:line="240" w:lineRule="auto"/>
        <w:rPr>
          <w:rFonts w:ascii="Bookman Old Style" w:eastAsia="Times New Roman" w:hAnsi="Bookman Old Style" w:cs="Tahoma"/>
          <w:color w:val="000000"/>
          <w:sz w:val="28"/>
          <w:szCs w:val="28"/>
        </w:rPr>
      </w:pPr>
      <w:r w:rsidRPr="006016DC">
        <w:rPr>
          <w:rFonts w:ascii="Arial" w:eastAsia="Times New Roman" w:hAnsi="Arial" w:cs="Arial"/>
          <w:noProof/>
          <w:color w:val="0000FF"/>
          <w:sz w:val="24"/>
          <w:szCs w:val="24"/>
        </w:rPr>
        <w:drawing>
          <wp:anchor distT="0" distB="0" distL="114300" distR="114300" simplePos="0" relativeHeight="251658240" behindDoc="0" locked="0" layoutInCell="1" allowOverlap="1" wp14:anchorId="6576A864" wp14:editId="1426E79C">
            <wp:simplePos x="0" y="0"/>
            <wp:positionH relativeFrom="column">
              <wp:posOffset>3944620</wp:posOffset>
            </wp:positionH>
            <wp:positionV relativeFrom="paragraph">
              <wp:posOffset>1568450</wp:posOffset>
            </wp:positionV>
            <wp:extent cx="2232660" cy="2276475"/>
            <wp:effectExtent l="0" t="0" r="0" b="9525"/>
            <wp:wrapSquare wrapText="bothSides"/>
            <wp:docPr id="1" name="Picture 1" descr="https://encrypted-tbn0.gstatic.com/images?q=tbn:ANd9GcSLZ8jfZRwgITTqYe1ZDJHwDhyuxbfPg5Oj-FwBm4gwin2XCW0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LZ8jfZRwgITTqYe1ZDJHwDhyuxbfPg5Oj-FwBm4gwin2XCW0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66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6DC" w:rsidRPr="00AE45C8">
        <w:rPr>
          <w:rFonts w:ascii="Bookman Old Style" w:eastAsia="Times New Roman" w:hAnsi="Bookman Old Style" w:cs="Tahoma"/>
          <w:color w:val="000000"/>
          <w:sz w:val="28"/>
          <w:szCs w:val="28"/>
        </w:rPr>
        <w:t>          </w:t>
      </w:r>
      <w:r w:rsidR="006016DC">
        <w:rPr>
          <w:rFonts w:ascii="Bookman Old Style" w:eastAsia="Times New Roman" w:hAnsi="Bookman Old Style" w:cs="Tahoma"/>
          <w:color w:val="000000"/>
          <w:sz w:val="28"/>
          <w:szCs w:val="28"/>
        </w:rPr>
        <w:t xml:space="preserve">I </w:t>
      </w:r>
      <w:r w:rsidR="006016DC" w:rsidRPr="00AE45C8">
        <w:rPr>
          <w:rFonts w:ascii="Bookman Old Style" w:eastAsia="Times New Roman" w:hAnsi="Bookman Old Style" w:cs="Tahoma"/>
          <w:color w:val="000000"/>
          <w:sz w:val="28"/>
          <w:szCs w:val="28"/>
        </w:rPr>
        <w:t xml:space="preserve">would like to start the year by </w:t>
      </w:r>
      <w:r w:rsidR="006016DC">
        <w:rPr>
          <w:rFonts w:ascii="Bookman Old Style" w:eastAsia="Times New Roman" w:hAnsi="Bookman Old Style" w:cs="Tahoma"/>
          <w:color w:val="000000"/>
          <w:sz w:val="28"/>
          <w:szCs w:val="28"/>
        </w:rPr>
        <w:t>building a bridge of communication</w:t>
      </w:r>
      <w:r w:rsidR="006016DC" w:rsidRPr="00AE45C8">
        <w:rPr>
          <w:rFonts w:ascii="Bookman Old Style" w:eastAsia="Times New Roman" w:hAnsi="Bookman Old Style" w:cs="Tahoma"/>
          <w:color w:val="000000"/>
          <w:sz w:val="28"/>
          <w:szCs w:val="28"/>
        </w:rPr>
        <w:t xml:space="preserve"> with you in your child</w:t>
      </w:r>
      <w:r w:rsidR="006016DC">
        <w:rPr>
          <w:rFonts w:ascii="Bookman Old Style" w:eastAsia="Times New Roman" w:hAnsi="Bookman Old Style" w:cs="Tahoma"/>
          <w:color w:val="000000"/>
          <w:sz w:val="28"/>
          <w:szCs w:val="28"/>
        </w:rPr>
        <w:t>’</w:t>
      </w:r>
      <w:r w:rsidR="006016DC" w:rsidRPr="00AE45C8">
        <w:rPr>
          <w:rFonts w:ascii="Bookman Old Style" w:eastAsia="Times New Roman" w:hAnsi="Bookman Old Style" w:cs="Tahoma"/>
          <w:color w:val="000000"/>
          <w:sz w:val="28"/>
          <w:szCs w:val="28"/>
        </w:rPr>
        <w:t>s education.</w:t>
      </w:r>
      <w:r w:rsidR="006016DC">
        <w:rPr>
          <w:rFonts w:ascii="Bookman Old Style" w:eastAsia="Times New Roman" w:hAnsi="Bookman Old Style" w:cs="Tahoma"/>
          <w:color w:val="000000"/>
          <w:sz w:val="28"/>
          <w:szCs w:val="28"/>
        </w:rPr>
        <w:t xml:space="preserve">  This year, your child will bring home a Daily Assignment Notebook and Homework Folder.  The homework assignments for the night will be written in the Daily Assignment Book.  I am encouraging you to sign the assignment notebook every night.  Your child will bring homework home on the right side of the homework folder that says “return to school” and work that has been completed in class will be on the left side of the folder. If homework assignments are not</w:t>
      </w:r>
      <w:r w:rsidR="005C5338">
        <w:rPr>
          <w:rFonts w:ascii="Bookman Old Style" w:eastAsia="Times New Roman" w:hAnsi="Bookman Old Style" w:cs="Tahoma"/>
          <w:color w:val="000000"/>
          <w:sz w:val="28"/>
          <w:szCs w:val="28"/>
        </w:rPr>
        <w:t xml:space="preserve"> completed, they will be completed</w:t>
      </w:r>
      <w:r w:rsidR="006016DC">
        <w:rPr>
          <w:rFonts w:ascii="Bookman Old Style" w:eastAsia="Times New Roman" w:hAnsi="Bookman Old Style" w:cs="Tahoma"/>
          <w:color w:val="000000"/>
          <w:sz w:val="28"/>
          <w:szCs w:val="28"/>
        </w:rPr>
        <w:t xml:space="preserve"> during recess.    </w:t>
      </w:r>
    </w:p>
    <w:p w14:paraId="0FAC19B9" w14:textId="77777777"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p>
    <w:p w14:paraId="58638A39" w14:textId="3FDF6A3C"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r>
        <w:rPr>
          <w:rFonts w:ascii="Bookman Old Style" w:eastAsia="Times New Roman" w:hAnsi="Bookman Old Style" w:cs="Tahoma"/>
          <w:color w:val="000000"/>
          <w:sz w:val="28"/>
          <w:szCs w:val="28"/>
        </w:rPr>
        <w:tab/>
        <w:t>Every child will be expected to follow the rules, be respectful, perform at their peak, and learn responsibilit</w:t>
      </w:r>
      <w:r w:rsidR="001B1FEA">
        <w:rPr>
          <w:rFonts w:ascii="Bookman Old Style" w:eastAsia="Times New Roman" w:hAnsi="Bookman Old Style" w:cs="Tahoma"/>
          <w:color w:val="000000"/>
          <w:sz w:val="28"/>
          <w:szCs w:val="28"/>
        </w:rPr>
        <w:t>y</w:t>
      </w:r>
      <w:r>
        <w:rPr>
          <w:rFonts w:ascii="Bookman Old Style" w:eastAsia="Times New Roman" w:hAnsi="Bookman Old Style" w:cs="Tahoma"/>
          <w:color w:val="000000"/>
          <w:sz w:val="28"/>
          <w:szCs w:val="28"/>
        </w:rPr>
        <w:t>.  These expectations will be reinforced through positive feedback as an indi</w:t>
      </w:r>
      <w:r w:rsidR="001B1FEA">
        <w:rPr>
          <w:rFonts w:ascii="Bookman Old Style" w:eastAsia="Times New Roman" w:hAnsi="Bookman Old Style" w:cs="Tahoma"/>
          <w:color w:val="000000"/>
          <w:sz w:val="28"/>
          <w:szCs w:val="28"/>
        </w:rPr>
        <w:t xml:space="preserve">vidual and as a class.  </w:t>
      </w:r>
      <w:r>
        <w:rPr>
          <w:rFonts w:ascii="Bookman Old Style" w:eastAsia="Times New Roman" w:hAnsi="Bookman Old Style" w:cs="Tahoma"/>
          <w:color w:val="000000"/>
          <w:sz w:val="28"/>
          <w:szCs w:val="28"/>
        </w:rPr>
        <w:t xml:space="preserve">As a class, we will use a marble jar.  The class will work together to fill the jar with marbles.  Once the </w:t>
      </w:r>
      <w:r>
        <w:rPr>
          <w:rFonts w:ascii="Bookman Old Style" w:eastAsia="Times New Roman" w:hAnsi="Bookman Old Style" w:cs="Tahoma"/>
          <w:color w:val="000000"/>
          <w:sz w:val="28"/>
          <w:szCs w:val="28"/>
        </w:rPr>
        <w:lastRenderedPageBreak/>
        <w:t xml:space="preserve">jar is full, the class will vote and celebrate their accomplishments with a popcorn party, pajama party, etc.  Tickets will be used as an individual incentive.  Your child can earn tickets for good behavior, trying his/her best, and great work.  </w:t>
      </w:r>
      <w:r w:rsidR="002E48B4">
        <w:rPr>
          <w:rFonts w:ascii="Bookman Old Style" w:eastAsia="Times New Roman" w:hAnsi="Bookman Old Style" w:cs="Tahoma"/>
          <w:color w:val="000000"/>
          <w:sz w:val="28"/>
          <w:szCs w:val="28"/>
        </w:rPr>
        <w:t>There will be a ticket drawing every Friday so your child has a chance to win a reward</w:t>
      </w:r>
      <w:r>
        <w:rPr>
          <w:rFonts w:ascii="Bookman Old Style" w:eastAsia="Times New Roman" w:hAnsi="Bookman Old Style" w:cs="Tahoma"/>
          <w:color w:val="000000"/>
          <w:sz w:val="28"/>
          <w:szCs w:val="28"/>
        </w:rPr>
        <w:t>!   I am anticipating a wonderful school year and am excited to be your child’s teacher!</w:t>
      </w:r>
    </w:p>
    <w:p w14:paraId="7DBA9980" w14:textId="77777777"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p>
    <w:p w14:paraId="7A9FB9CF" w14:textId="101CEF3D"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r>
        <w:rPr>
          <w:rFonts w:ascii="Bookman Old Style" w:eastAsia="Times New Roman" w:hAnsi="Bookman Old Style" w:cs="Tahoma"/>
          <w:color w:val="000000"/>
          <w:sz w:val="28"/>
          <w:szCs w:val="28"/>
        </w:rPr>
        <w:t>If you have any questions or concerns, please feel</w:t>
      </w:r>
      <w:r w:rsidR="002424C8">
        <w:rPr>
          <w:rFonts w:ascii="Bookman Old Style" w:eastAsia="Times New Roman" w:hAnsi="Bookman Old Style" w:cs="Tahoma"/>
          <w:color w:val="000000"/>
          <w:sz w:val="28"/>
          <w:szCs w:val="28"/>
        </w:rPr>
        <w:t xml:space="preserve"> free to contact me at manglin</w:t>
      </w:r>
      <w:r>
        <w:rPr>
          <w:rFonts w:ascii="Bookman Old Style" w:eastAsia="Times New Roman" w:hAnsi="Bookman Old Style" w:cs="Tahoma"/>
          <w:color w:val="000000"/>
          <w:sz w:val="28"/>
          <w:szCs w:val="28"/>
        </w:rPr>
        <w:t>@sharpsville.k12.pa.us.  I can also be reached at (724) 962-7861 (school) between 7:50-8:30</w:t>
      </w:r>
      <w:r w:rsidR="001B1FEA">
        <w:rPr>
          <w:rFonts w:ascii="Bookman Old Style" w:eastAsia="Times New Roman" w:hAnsi="Bookman Old Style" w:cs="Tahoma"/>
          <w:color w:val="000000"/>
          <w:sz w:val="28"/>
          <w:szCs w:val="28"/>
        </w:rPr>
        <w:t xml:space="preserve"> a.m</w:t>
      </w:r>
      <w:r>
        <w:rPr>
          <w:rFonts w:ascii="Bookman Old Style" w:eastAsia="Times New Roman" w:hAnsi="Bookman Old Style" w:cs="Tahoma"/>
          <w:color w:val="000000"/>
          <w:sz w:val="28"/>
          <w:szCs w:val="28"/>
        </w:rPr>
        <w:t xml:space="preserve">.  I </w:t>
      </w:r>
      <w:r w:rsidRPr="00AE45C8">
        <w:rPr>
          <w:rFonts w:ascii="Bookman Old Style" w:eastAsia="Times New Roman" w:hAnsi="Bookman Old Style" w:cs="Tahoma"/>
          <w:color w:val="000000"/>
          <w:sz w:val="28"/>
          <w:szCs w:val="28"/>
        </w:rPr>
        <w:t xml:space="preserve">look forward to working together to create a positive and </w:t>
      </w:r>
      <w:r>
        <w:rPr>
          <w:rFonts w:ascii="Bookman Old Style" w:eastAsia="Times New Roman" w:hAnsi="Bookman Old Style" w:cs="Tahoma"/>
          <w:color w:val="000000"/>
          <w:sz w:val="28"/>
          <w:szCs w:val="28"/>
        </w:rPr>
        <w:t>rewarding school year!</w:t>
      </w:r>
    </w:p>
    <w:p w14:paraId="5CA83335" w14:textId="77777777"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p>
    <w:p w14:paraId="3BC15F95" w14:textId="77777777"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r>
        <w:rPr>
          <w:rFonts w:ascii="Bookman Old Style" w:eastAsia="Times New Roman" w:hAnsi="Bookman Old Style" w:cs="Tahoma"/>
          <w:color w:val="000000"/>
          <w:sz w:val="28"/>
          <w:szCs w:val="28"/>
        </w:rPr>
        <w:t>Sincerely,</w:t>
      </w:r>
    </w:p>
    <w:p w14:paraId="047C9D1E" w14:textId="77777777"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p>
    <w:p w14:paraId="3BA42E0A" w14:textId="77777777"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p>
    <w:p w14:paraId="2486FA92" w14:textId="52E1E7E2" w:rsidR="006016DC" w:rsidRDefault="002424C8" w:rsidP="006016DC">
      <w:pPr>
        <w:shd w:val="clear" w:color="auto" w:fill="FFFFFF"/>
        <w:spacing w:after="0" w:line="240" w:lineRule="auto"/>
        <w:rPr>
          <w:rFonts w:ascii="Bookman Old Style" w:eastAsia="Times New Roman" w:hAnsi="Bookman Old Style" w:cs="Tahoma"/>
          <w:color w:val="000000"/>
          <w:sz w:val="28"/>
          <w:szCs w:val="28"/>
        </w:rPr>
      </w:pPr>
      <w:r>
        <w:rPr>
          <w:rFonts w:ascii="Bookman Old Style" w:eastAsia="Times New Roman" w:hAnsi="Bookman Old Style" w:cs="Tahoma"/>
          <w:color w:val="000000"/>
          <w:sz w:val="28"/>
          <w:szCs w:val="28"/>
        </w:rPr>
        <w:t>Michael Anglin</w:t>
      </w:r>
      <w:bookmarkStart w:id="0" w:name="_GoBack"/>
      <w:bookmarkEnd w:id="0"/>
    </w:p>
    <w:p w14:paraId="69476AB5" w14:textId="77777777" w:rsidR="006016DC" w:rsidRDefault="006016DC" w:rsidP="006016DC">
      <w:pPr>
        <w:shd w:val="clear" w:color="auto" w:fill="FFFFFF"/>
        <w:spacing w:after="0" w:line="240" w:lineRule="auto"/>
        <w:rPr>
          <w:rFonts w:ascii="Bookman Old Style" w:eastAsia="Times New Roman" w:hAnsi="Bookman Old Style" w:cs="Tahoma"/>
          <w:color w:val="000000"/>
          <w:sz w:val="28"/>
          <w:szCs w:val="28"/>
        </w:rPr>
      </w:pPr>
    </w:p>
    <w:p w14:paraId="73D5A061" w14:textId="77777777" w:rsidR="00956C2C" w:rsidRDefault="00956C2C"/>
    <w:sectPr w:rsidR="00956C2C" w:rsidSect="006016DC">
      <w:pgSz w:w="12240" w:h="15840"/>
      <w:pgMar w:top="1440" w:right="1440" w:bottom="1440" w:left="1440" w:header="720" w:footer="720" w:gutter="0"/>
      <w:pgBorders w:offsetFrom="page">
        <w:top w:val="starsShadowed" w:sz="25" w:space="24" w:color="auto"/>
        <w:left w:val="starsShadowed" w:sz="25" w:space="24" w:color="auto"/>
        <w:bottom w:val="starsShadowed" w:sz="25" w:space="24" w:color="auto"/>
        <w:right w:val="starsShadowed" w:sz="25"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DC"/>
    <w:rsid w:val="00124EBE"/>
    <w:rsid w:val="00172466"/>
    <w:rsid w:val="001B1FEA"/>
    <w:rsid w:val="002424C8"/>
    <w:rsid w:val="002E48B4"/>
    <w:rsid w:val="003C446A"/>
    <w:rsid w:val="0045225F"/>
    <w:rsid w:val="005C5338"/>
    <w:rsid w:val="006016DC"/>
    <w:rsid w:val="0072014D"/>
    <w:rsid w:val="00904F8A"/>
    <w:rsid w:val="00956C2C"/>
    <w:rsid w:val="00AE69E5"/>
    <w:rsid w:val="00B00B29"/>
    <w:rsid w:val="00BE7C09"/>
    <w:rsid w:val="00C73747"/>
    <w:rsid w:val="00D1353F"/>
    <w:rsid w:val="00D61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B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0144">
      <w:bodyDiv w:val="1"/>
      <w:marLeft w:val="0"/>
      <w:marRight w:val="0"/>
      <w:marTop w:val="0"/>
      <w:marBottom w:val="0"/>
      <w:divBdr>
        <w:top w:val="none" w:sz="0" w:space="0" w:color="auto"/>
        <w:left w:val="none" w:sz="0" w:space="0" w:color="auto"/>
        <w:bottom w:val="none" w:sz="0" w:space="0" w:color="auto"/>
        <w:right w:val="none" w:sz="0" w:space="0" w:color="auto"/>
      </w:divBdr>
      <w:divsChild>
        <w:div w:id="314726793">
          <w:marLeft w:val="0"/>
          <w:marRight w:val="0"/>
          <w:marTop w:val="0"/>
          <w:marBottom w:val="0"/>
          <w:divBdr>
            <w:top w:val="none" w:sz="0" w:space="0" w:color="auto"/>
            <w:left w:val="none" w:sz="0" w:space="0" w:color="auto"/>
            <w:bottom w:val="none" w:sz="0" w:space="0" w:color="auto"/>
            <w:right w:val="none" w:sz="0" w:space="0" w:color="auto"/>
          </w:divBdr>
          <w:divsChild>
            <w:div w:id="1376127387">
              <w:marLeft w:val="0"/>
              <w:marRight w:val="0"/>
              <w:marTop w:val="0"/>
              <w:marBottom w:val="0"/>
              <w:divBdr>
                <w:top w:val="none" w:sz="0" w:space="0" w:color="auto"/>
                <w:left w:val="none" w:sz="0" w:space="0" w:color="auto"/>
                <w:bottom w:val="none" w:sz="0" w:space="0" w:color="auto"/>
                <w:right w:val="none" w:sz="0" w:space="0" w:color="auto"/>
              </w:divBdr>
              <w:divsChild>
                <w:div w:id="1662195285">
                  <w:marLeft w:val="0"/>
                  <w:marRight w:val="0"/>
                  <w:marTop w:val="195"/>
                  <w:marBottom w:val="0"/>
                  <w:divBdr>
                    <w:top w:val="none" w:sz="0" w:space="0" w:color="auto"/>
                    <w:left w:val="none" w:sz="0" w:space="0" w:color="auto"/>
                    <w:bottom w:val="none" w:sz="0" w:space="0" w:color="auto"/>
                    <w:right w:val="none" w:sz="0" w:space="0" w:color="auto"/>
                  </w:divBdr>
                  <w:divsChild>
                    <w:div w:id="31196833">
                      <w:marLeft w:val="0"/>
                      <w:marRight w:val="0"/>
                      <w:marTop w:val="0"/>
                      <w:marBottom w:val="180"/>
                      <w:divBdr>
                        <w:top w:val="none" w:sz="0" w:space="0" w:color="auto"/>
                        <w:left w:val="none" w:sz="0" w:space="0" w:color="auto"/>
                        <w:bottom w:val="none" w:sz="0" w:space="0" w:color="auto"/>
                        <w:right w:val="none" w:sz="0" w:space="0" w:color="auto"/>
                      </w:divBdr>
                      <w:divsChild>
                        <w:div w:id="119109934">
                          <w:marLeft w:val="0"/>
                          <w:marRight w:val="0"/>
                          <w:marTop w:val="0"/>
                          <w:marBottom w:val="0"/>
                          <w:divBdr>
                            <w:top w:val="none" w:sz="0" w:space="0" w:color="auto"/>
                            <w:left w:val="none" w:sz="0" w:space="0" w:color="auto"/>
                            <w:bottom w:val="none" w:sz="0" w:space="0" w:color="auto"/>
                            <w:right w:val="none" w:sz="0" w:space="0" w:color="auto"/>
                          </w:divBdr>
                          <w:divsChild>
                            <w:div w:id="1214464965">
                              <w:marLeft w:val="0"/>
                              <w:marRight w:val="0"/>
                              <w:marTop w:val="0"/>
                              <w:marBottom w:val="0"/>
                              <w:divBdr>
                                <w:top w:val="none" w:sz="0" w:space="0" w:color="auto"/>
                                <w:left w:val="none" w:sz="0" w:space="0" w:color="auto"/>
                                <w:bottom w:val="none" w:sz="0" w:space="0" w:color="auto"/>
                                <w:right w:val="none" w:sz="0" w:space="0" w:color="auto"/>
                              </w:divBdr>
                              <w:divsChild>
                                <w:div w:id="1831359536">
                                  <w:marLeft w:val="0"/>
                                  <w:marRight w:val="0"/>
                                  <w:marTop w:val="0"/>
                                  <w:marBottom w:val="0"/>
                                  <w:divBdr>
                                    <w:top w:val="none" w:sz="0" w:space="0" w:color="auto"/>
                                    <w:left w:val="none" w:sz="0" w:space="0" w:color="auto"/>
                                    <w:bottom w:val="none" w:sz="0" w:space="0" w:color="auto"/>
                                    <w:right w:val="none" w:sz="0" w:space="0" w:color="auto"/>
                                  </w:divBdr>
                                  <w:divsChild>
                                    <w:div w:id="1872912367">
                                      <w:marLeft w:val="0"/>
                                      <w:marRight w:val="0"/>
                                      <w:marTop w:val="0"/>
                                      <w:marBottom w:val="0"/>
                                      <w:divBdr>
                                        <w:top w:val="none" w:sz="0" w:space="0" w:color="auto"/>
                                        <w:left w:val="none" w:sz="0" w:space="0" w:color="auto"/>
                                        <w:bottom w:val="none" w:sz="0" w:space="0" w:color="auto"/>
                                        <w:right w:val="none" w:sz="0" w:space="0" w:color="auto"/>
                                      </w:divBdr>
                                      <w:divsChild>
                                        <w:div w:id="1604529878">
                                          <w:marLeft w:val="0"/>
                                          <w:marRight w:val="0"/>
                                          <w:marTop w:val="0"/>
                                          <w:marBottom w:val="0"/>
                                          <w:divBdr>
                                            <w:top w:val="none" w:sz="0" w:space="0" w:color="auto"/>
                                            <w:left w:val="none" w:sz="0" w:space="0" w:color="auto"/>
                                            <w:bottom w:val="none" w:sz="0" w:space="0" w:color="auto"/>
                                            <w:right w:val="none" w:sz="0" w:space="0" w:color="auto"/>
                                          </w:divBdr>
                                          <w:divsChild>
                                            <w:div w:id="1631592376">
                                              <w:marLeft w:val="0"/>
                                              <w:marRight w:val="0"/>
                                              <w:marTop w:val="0"/>
                                              <w:marBottom w:val="0"/>
                                              <w:divBdr>
                                                <w:top w:val="none" w:sz="0" w:space="0" w:color="auto"/>
                                                <w:left w:val="none" w:sz="0" w:space="0" w:color="auto"/>
                                                <w:bottom w:val="none" w:sz="0" w:space="0" w:color="auto"/>
                                                <w:right w:val="none" w:sz="0" w:space="0" w:color="auto"/>
                                              </w:divBdr>
                                              <w:divsChild>
                                                <w:div w:id="327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url?sa=i&amp;rct=j&amp;q=&amp;esrc=s&amp;frm=1&amp;source=images&amp;cd=&amp;cad=rja&amp;uact=8&amp;docid=5Cpz-FrwG2rXSM&amp;tbnid=Hk0QK1x8Mcti0M:&amp;ved=0CAUQjRw&amp;url=http://www.gboe.org/school%208/Classrooms/Ms.%20Amorose's%20Class.htm&amp;ei=yHHZU4XuJ82oyAT-pAE&amp;bvm=bv.72185853,d.aWw&amp;psig=AFQjCNGQIrzG5M27W9ecEFFCL_sk3GMYQQ&amp;ust=14068456185984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Shanay</dc:creator>
  <cp:lastModifiedBy>manglin</cp:lastModifiedBy>
  <cp:revision>2</cp:revision>
  <dcterms:created xsi:type="dcterms:W3CDTF">2014-07-31T18:38:00Z</dcterms:created>
  <dcterms:modified xsi:type="dcterms:W3CDTF">2014-07-31T18:38:00Z</dcterms:modified>
</cp:coreProperties>
</file>